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Exhaustive Analysis of the Vylon Archetype: Mechanics, Combos, and Strategic Applications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Vylon Design Philosophy: A Union of Light and Steel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Vylon archetype, first introduced to the TCG in the </w:t>
      </w:r>
      <w:r w:rsidDel="00000000" w:rsidR="00000000" w:rsidRPr="00000000">
        <w:rPr>
          <w:rFonts w:ascii="Google Sans Text" w:cs="Google Sans Text" w:eastAsia="Google Sans Text" w:hAnsi="Google Sans Text"/>
          <w:i w:val="1"/>
          <w:color w:val="1b1c1d"/>
          <w:rtl w:val="0"/>
        </w:rPr>
        <w:t xml:space="preserve">Hidden Arsenal</w:t>
      </w:r>
      <w:r w:rsidDel="00000000" w:rsidR="00000000" w:rsidRPr="00000000">
        <w:rPr>
          <w:rFonts w:ascii="Google Sans Text" w:cs="Google Sans Text" w:eastAsia="Google Sans Text" w:hAnsi="Google Sans Text"/>
          <w:color w:val="1b1c1d"/>
          <w:rtl w:val="0"/>
        </w:rPr>
        <w:t xml:space="preserve"> series, represents a unique and ambitious design philosophy from the Duel Terminal storyline era.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Synchro-focused, LIGHT-Attribute theme, Vylon is composed of a celestial coalition of Fairy, Machine, and Thunder-Type monsters. Their central mechanic revolves around the use of Equip Spell Cards not merely as static power-ups, but as a dynamic and consumable resource. This design establishes a fundamental gameplay loop that defines the archetype's identity: a Vylon monster is equipped, that equip is sent to the Graveyard (often through its own destruction), which in turn triggers an effect to search for another resource, frequently leading to the summoning of another monster. This cycle of equipping, destroying, searching, and summoning forms the intricate, clockwork engine that powers every Vylon strategy.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archetype is constructed upon a principle of symbiotic recursion, creating a gameplay experience that is both profoundly rewarding when executed correctly and perilously fragile. The core Vylon Equip Spells—Vylon Component, Vylon Filament, Vylon Material, and Vylon Segment—all share a critical, identical effect: "If this face-up card on the field is sent to the Graveyard: You can add 1 'Vylon' Spell Card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not a secondary benefit; it is the primary method through which the deck generates and maintains card advantage. This effect is complemented by key monster abilities. Vylon Cube, a Level 3 Tuner, searches for any Equip Spell from the deck when used as material for a LIGHT Synchro Summon, acting as the main catalyst for the deck's most powerful plays.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Meanwhile, the Continuous Spell Vylon Element Special Summons Vylon Tuner monsters directly from the deck, but only when a "Vylon" Equip Card is destroyed.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creates a closed, self-perpetuating loop where equipping a monster enables its destruction, which fuels a search for another equip and a Special Summon, which in turn provides more monsters to equip. This interconnectedness means that no single card is overwhelmingly powerful on its own; instead, each piece is designed to enable the next in a delicate chain of actions. While this design allows for an incredibly high ceiling for explosive, board-spanning combos, it also introduces a critical point of failure. If any link in this chain is broken—if the initial search is negated, the key monster is removed from the field, or a Graveyard effect is blocked—the entire engine can grind to a halt. This inherent fragility is the principal reason Vylon has consistently remained a "rogue" or "gimmick" strategy, celebrated for its theoretical potential but rarely seen in top-level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Armaments of the Heavens: Deconstructing the Vylon Arsenal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Vylon archetype requires a granular analysis of its individual components, as each card serves a highly specific function within the larger machine. The deck is best understood by categorizing its cards by their strategic role: the monsters that form the core, the spells that act as fuel, and the Extra Deck bosses that serve as the ultimate win conditions.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Main Deck Core: Starters, Extenders, and Tuners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are the foundation upon which all Vylon strategies are built. They are divided into the Tuners, which facilitate Synchro Summons, and the non-Tuners, which provide the necessary levels and utility.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Ignition Keys (Tuners)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Vylon Tuners are the heart of the archetype, each offering a unique level and effect that contributes to the deck's Synchro-centric game plan.</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Vylon Cube:</w:t>
      </w:r>
      <w:r w:rsidDel="00000000" w:rsidR="00000000" w:rsidRPr="00000000">
        <w:rPr>
          <w:rFonts w:ascii="Google Sans Text" w:cs="Google Sans Text" w:eastAsia="Google Sans Text" w:hAnsi="Google Sans Text"/>
          <w:color w:val="1b1c1d"/>
          <w:rtl w:val="0"/>
        </w:rPr>
        <w:t xml:space="preserve"> A Level 3 LIGHT Machine Tuner, Vylon Cube is arguably the single most important starter in the entire archetype. Its effect is simple yet profoundly impactful: "If this card is sent to the Graveyard for the Synchro Summon of a LIGHT monster: You can add 1 Equip Spell Card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mandatory effect is the primary catalyst for the deck's most powerful combos. It can search for non-archetypal power cards like Mage Power to enable the Vylon Sigma OTK, or, more critically, it can search for Rod of Silence - Kay'est, the linchpin of the Vylon Element loop.</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Vylon Prism:</w:t>
      </w:r>
      <w:r w:rsidDel="00000000" w:rsidR="00000000" w:rsidRPr="00000000">
        <w:rPr>
          <w:rFonts w:ascii="Google Sans Text" w:cs="Google Sans Text" w:eastAsia="Google Sans Text" w:hAnsi="Google Sans Text"/>
          <w:color w:val="1b1c1d"/>
          <w:rtl w:val="0"/>
        </w:rPr>
        <w:t xml:space="preserve"> This Level 4 LIGHT Thunder Tuner serves a dual role. As a Level 4 Tuner, it provides easy access to the deck's powerful Level 8 Synchro, Vylon Epsilon. Its secondary effect activates in the Graveyard: "If this card is sent from the Monster Card Zone to the Graveyard: You can pay 500 Life Points to target 1 face-up monster you control; equip this card to that target. If the equipped monster attacks or is attacked: It gains 1000 ATK during the Damage Step only".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to become an Equip Spell makes it a valuable tool for boosting damage and provides a readily available resource to fuel the effects of monsters like Vylon Epsilon.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Vylon Sphere, Vylon Tetra, and Vylon Stella:</w:t>
      </w:r>
      <w:r w:rsidDel="00000000" w:rsidR="00000000" w:rsidRPr="00000000">
        <w:rPr>
          <w:rFonts w:ascii="Google Sans Text" w:cs="Google Sans Text" w:eastAsia="Google Sans Text" w:hAnsi="Google Sans Text"/>
          <w:color w:val="1b1c1d"/>
          <w:rtl w:val="0"/>
        </w:rPr>
        <w:t xml:space="preserve"> These are the smaller Tuners of the archetype, at Levels 1, 2, and 3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they each possess effects that allow them to equip themselves from the Graveyard to provide minor protection or battle effects, their primary function is to serve as the monsters Special Summoned by Vylon Element during the deck's core loop combo. They are, in essence, the ammunition for the deck's swarm strategy.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Chassis (Non-Tuners)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non-Tuner monsters provide the levels and bodies needed for Synchro Summons and offer various support effects.</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Vylon Hept:</w:t>
      </w:r>
      <w:r w:rsidDel="00000000" w:rsidR="00000000" w:rsidRPr="00000000">
        <w:rPr>
          <w:rFonts w:ascii="Google Sans Text" w:cs="Google Sans Text" w:eastAsia="Google Sans Text" w:hAnsi="Google Sans Text"/>
          <w:color w:val="1b1c1d"/>
          <w:rtl w:val="0"/>
        </w:rPr>
        <w:t xml:space="preserve"> A Level 4 LIGHT Fairy, Vylon Hept is a crucial extender. Its effect, "Once per turn: You can target 1 'Vylon' Monster Card you control that is treated as an Equip Card; Special Summon that target in face-up Defense Position," allows the player to convert an equipped Vylon Tuner back into a monster on the field, enabling further Synchro or Link plays.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Utility Monsters:</w:t>
      </w:r>
      <w:r w:rsidDel="00000000" w:rsidR="00000000" w:rsidRPr="00000000">
        <w:rPr>
          <w:rFonts w:ascii="Google Sans Text" w:cs="Google Sans Text" w:eastAsia="Google Sans Text" w:hAnsi="Google Sans Text"/>
          <w:color w:val="1b1c1d"/>
          <w:rtl w:val="0"/>
        </w:rPr>
        <w:t xml:space="preserve"> Cards like Vylon Soldier, Vylon Vanguard, Vylon Charger, and Vylon Ohm offer a range of battle-focused or resource-recovery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these effects are generally considered too slow or low-impact for the modern game and are rarely included in optimized builds.</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Union Monsters:</w:t>
      </w:r>
      <w:r w:rsidDel="00000000" w:rsidR="00000000" w:rsidRPr="00000000">
        <w:rPr>
          <w:rFonts w:ascii="Google Sans Text" w:cs="Google Sans Text" w:eastAsia="Google Sans Text" w:hAnsi="Google Sans Text"/>
          <w:color w:val="1b1c1d"/>
          <w:rtl w:val="0"/>
        </w:rPr>
        <w:t xml:space="preserve"> Vylon Pentachloro and Vylon Tesseract are Union monsters, a mechanically appropriate but often cumbersome addition to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ability to equip and unequip themselves fits the archetype's theme, but their true potential is only realized when paired with external support like Union Hangar, a synergy explored more deeply in hybrid builds with the ABC archetype.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Living Spellbook: The Recursive Equip Engine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Vylon Spell cards are the lifeblood of the deck, acting as both enablers for monster effects and as the primary fuel for the archetype's recursive engine.</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Four:</w:t>
      </w:r>
      <w:r w:rsidDel="00000000" w:rsidR="00000000" w:rsidRPr="00000000">
        <w:rPr>
          <w:rFonts w:ascii="Google Sans Text" w:cs="Google Sans Text" w:eastAsia="Google Sans Text" w:hAnsi="Google Sans Text"/>
          <w:color w:val="1b1c1d"/>
          <w:rtl w:val="0"/>
        </w:rPr>
        <w:t xml:space="preserve"> Vylon Component, Vylon Filament, Vylon Material, and Vylon Segment form the backbone of the equip strategy. Each provides a small, distinct benefit: Component grants piercing damage, Filament protects from Spell/Trap activation during attacks, Material provides a 600 ATK boost, and Segment offers protection from being targeted by monster and Trap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their individual effects are secondary to their shared Graveyard ability to search for any "Vylon" Spell Card, creating a chain of advantage that is central to the deck's resource management.</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Master Switch (Vylon Element):</w:t>
      </w:r>
      <w:r w:rsidDel="00000000" w:rsidR="00000000" w:rsidRPr="00000000">
        <w:rPr>
          <w:rFonts w:ascii="Google Sans Text" w:cs="Google Sans Text" w:eastAsia="Google Sans Text" w:hAnsi="Google Sans Text"/>
          <w:color w:val="1b1c1d"/>
          <w:rtl w:val="0"/>
        </w:rPr>
        <w:t xml:space="preserve"> This Continuous Spell is the single most important card for the archetype's swarm strategy. Its effect reads: "When any face-up 'Vylon' Equip Card(s) you control are destroyed (except during the Damage Step): You can Special Summon an equal or lower number of 'Vylon' Tuner monsters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ability to flood the field with Tuners is the engine that drives the deck's most explosive and complex combos. The specific restrictions—requiring a "Vylon" equip, triggering outside the Damage Step, and locking the summoned Tuners into "Vylon" Synchro Summons—are important limitations that define how the combo must be constructed.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Utility Spells:</w:t>
      </w:r>
      <w:r w:rsidDel="00000000" w:rsidR="00000000" w:rsidRPr="00000000">
        <w:rPr>
          <w:rFonts w:ascii="Google Sans Text" w:cs="Google Sans Text" w:eastAsia="Google Sans Text" w:hAnsi="Google Sans Text"/>
          <w:color w:val="1b1c1d"/>
          <w:rtl w:val="0"/>
        </w:rPr>
        <w:t xml:space="preserve"> Vylon Matter offers Graveyard recycling for Equip Spells, while Vylon Polytope can Special Summon multiple Vylon monsters that are being treated as Equip Cards.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cards provide additional flexibility but are often considered situational.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better visualize how these cards create a flow of resources, the following table maps the archetype's key search and recovery effects. This matrix is essential for understanding how combos are constructed and how card advantage is generated within the Vylon engine.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2.1: Vylon Search &amp; Recursion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Searched/Recovered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Vylon Cube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for LIGHT 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1 Equip Spell 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Combo Starter:</w:t>
            </w:r>
            <w:r w:rsidDel="00000000" w:rsidR="00000000" w:rsidRPr="00000000">
              <w:rPr>
                <w:rFonts w:ascii="Google Sans Text" w:cs="Google Sans Text" w:eastAsia="Google Sans Text" w:hAnsi="Google Sans Text"/>
                <w:color w:val="1b1c1d"/>
                <w:shd w:fill="auto" w:val="clear"/>
                <w:rtl w:val="0"/>
              </w:rPr>
              <w:t xml:space="preserve"> Fetches key enablers like Rod of Silence - Kay'est or OTK pieces.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Vylon Equip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Face-up card sent from 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"Vylon" Spell 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Recursive Engine:</w:t>
            </w:r>
            <w:r w:rsidDel="00000000" w:rsidR="00000000" w:rsidRPr="00000000">
              <w:rPr>
                <w:rFonts w:ascii="Google Sans Text" w:cs="Google Sans Text" w:eastAsia="Google Sans Text" w:hAnsi="Google Sans Text"/>
                <w:color w:val="1b1c1d"/>
                <w:shd w:fill="auto" w:val="clear"/>
                <w:rtl w:val="0"/>
              </w:rPr>
              <w:t xml:space="preserve"> Chains into other equips or searches Vylon Element to start the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Vylon Delta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Defense Position during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Equip Spell 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Slow Advantage:</w:t>
            </w:r>
            <w:r w:rsidDel="00000000" w:rsidR="00000000" w:rsidRPr="00000000">
              <w:rPr>
                <w:rFonts w:ascii="Google Sans Text" w:cs="Google Sans Text" w:eastAsia="Google Sans Text" w:hAnsi="Google Sans Text"/>
                <w:color w:val="1b1c1d"/>
                <w:shd w:fill="auto" w:val="clear"/>
                <w:rtl w:val="0"/>
              </w:rPr>
              <w:t xml:space="preserve"> Provides a steady stream of resources in a simplified game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Vylon Alpha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Equip Spell Card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Recovery:</w:t>
            </w:r>
            <w:r w:rsidDel="00000000" w:rsidR="00000000" w:rsidRPr="00000000">
              <w:rPr>
                <w:rFonts w:ascii="Google Sans Text" w:cs="Google Sans Text" w:eastAsia="Google Sans Text" w:hAnsi="Google Sans Text"/>
                <w:color w:val="1b1c1d"/>
                <w:shd w:fill="auto" w:val="clear"/>
                <w:rtl w:val="0"/>
              </w:rPr>
              <w:t xml:space="preserve"> Immediately re-establishes an equip for protection or further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Vylon Sigma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Declares attack while alone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Equip Spell 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OTK Enabler:</w:t>
            </w:r>
            <w:r w:rsidDel="00000000" w:rsidR="00000000" w:rsidRPr="00000000">
              <w:rPr>
                <w:rFonts w:ascii="Google Sans Text" w:cs="Google Sans Text" w:eastAsia="Google Sans Text" w:hAnsi="Google Sans Text"/>
                <w:color w:val="1b1c1d"/>
                <w:shd w:fill="auto" w:val="clear"/>
                <w:rtl w:val="0"/>
              </w:rPr>
              <w:t xml:space="preserve"> Tutors powerful non-archetypal equips directly into play.</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Celestial Commanders: The Extra Deck Bosses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Vylon Extra Deck monsters are the ultimate payoff for the archetype's complex setup, each serving as a powerful win condition for a specific strategy.</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Vylon Omega:</w:t>
      </w:r>
      <w:r w:rsidDel="00000000" w:rsidR="00000000" w:rsidRPr="00000000">
        <w:rPr>
          <w:rFonts w:ascii="Google Sans Text" w:cs="Google Sans Text" w:eastAsia="Google Sans Text" w:hAnsi="Google Sans Text"/>
          <w:color w:val="1b1c1d"/>
          <w:rtl w:val="0"/>
        </w:rPr>
        <w:t xml:space="preserve"> The Level 10 Synchro, Vylon Omega, is the deck's ultimate boss monster. Its difficult summoning condition of "2 Tuners + 1 non-Tuner 'Vylon' monster" makes it almost exclusively a product of the Vylon Element loop.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rewards are immense: an on-summon effect that destroys all face-up Normal Summoned/Set monsters, and a powerful quick effect that allows it to send one Equip Card it has to the Graveyard to negate a monster effect and destroy the monster.</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Vylon Epsilon:</w:t>
      </w:r>
      <w:r w:rsidDel="00000000" w:rsidR="00000000" w:rsidRPr="00000000">
        <w:rPr>
          <w:rFonts w:ascii="Google Sans Text" w:cs="Google Sans Text" w:eastAsia="Google Sans Text" w:hAnsi="Google Sans Text"/>
          <w:color w:val="1b1c1d"/>
          <w:rtl w:val="0"/>
        </w:rPr>
        <w:t xml:space="preserve"> As the Level 8 Synchro, Vylon Epsilon is the cornerstone of the "Control" strategy. It possesses two key protective effects: Equip Cards equipped to it cannot be targeted, and it can send one of its equips to the Graveyard to destroy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turns Epsilon into a resilient and disruptive threat that can control the board.</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Vylon Sigma:</w:t>
      </w:r>
      <w:r w:rsidDel="00000000" w:rsidR="00000000" w:rsidRPr="00000000">
        <w:rPr>
          <w:rFonts w:ascii="Google Sans Text" w:cs="Google Sans Text" w:eastAsia="Google Sans Text" w:hAnsi="Google Sans Text"/>
          <w:color w:val="1b1c1d"/>
          <w:rtl w:val="0"/>
        </w:rPr>
        <w:t xml:space="preserve"> The Level 7 Synchro, Vylon Sigma, is the heart of the "OTK" (One-Turn Kill) strategy. Its effect, "When this card declares an attack, if it is the only monster you control: You can equip 1 Equip Spell Card from your Deck to this face-up card," is the engine that enables a swift and decisive victory by equipping powerful, non-archetypal spells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Vylon Alpha and Vylon Delta:</w:t>
      </w:r>
      <w:r w:rsidDel="00000000" w:rsidR="00000000" w:rsidRPr="00000000">
        <w:rPr>
          <w:rFonts w:ascii="Google Sans Text" w:cs="Google Sans Text" w:eastAsia="Google Sans Text" w:hAnsi="Google Sans Text"/>
          <w:color w:val="1b1c1d"/>
          <w:rtl w:val="0"/>
        </w:rPr>
        <w:t xml:space="preserve"> These are the mid-range Synchro monsters. The Level 9 Vylon Alpha provides protection from Spell/Trap effects while equipped, and the Level 7 Vylon Delta is a high-DEF wall that can search for an Equip Spell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Vylon Disigma:</w:t>
      </w:r>
      <w:r w:rsidDel="00000000" w:rsidR="00000000" w:rsidRPr="00000000">
        <w:rPr>
          <w:rFonts w:ascii="Google Sans Text" w:cs="Google Sans Text" w:eastAsia="Google Sans Text" w:hAnsi="Google Sans Text"/>
          <w:color w:val="1b1c1d"/>
          <w:rtl w:val="0"/>
        </w:rPr>
        <w:t xml:space="preserve"> The archetype's lone Xyz Monster, Vylon Disigma is a Rank 4 that requires a steep 3 Level 4 monsters to summon. It offers a unique form of non-destruction removal by equipping an opponent's monster to itself.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powerful in theory, its demanding summoning cost makes it a rare sight in most Vylon builds.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Three Paths of Vylon Strategy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Vylon archetype, despite its singular focus on Equip Spells, can be piloted through three distinct strategic avenues. Each path utilizes the core engine in a different way to achieve a unique win condition: an explosive swarm for an unbreakable board, a decisive single-turn knockout, or a methodical grind game that chokes the opponent of resources.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Infinite Loop: Mastering Vylon Element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famous, powerful, and notoriously inconsistent strategy available to Vylon duelists. The goal is to abuse the interaction between Vylon Element and a continuous destruction effect to generate a massive swarm of Tuner monsters from the deck, which are then used to Synchro or Link climb into a dominant endboard.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ideal starting hand for this combo is often referred to as the "Vylon Exodia Hand," consisting of a Vylon monster, a Vylon Equip Spell, Vylon Element, and the crucial non-archetypal Equip Spell, Rod of Silence - Kay'est.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combo hinges on a key interaction that the Vylon archetype itself cannot facilitate. The Vylon Equip Spells need to be destroyed to trigger both their own search effects and the summoning effect of Vylon Element. The archetype lacks a reliable, repeatable, in-theme way to do this on command. The solution, discovered by players, was Rod of Silence - Kay'est, an old Equip Spell with the effect of destroying any other Equip Spell that targets the monster it is equipped to. This external card becomes the "destroyer" that unlocks the Vylon engine's full potential, turning a slow, battle-reliant grind into an explosive, turn-one combo. This reliance is a double-edged sword; it showcases creative deck-building but also highlights a fundamental design flaw, making the deck's most powerful play contingent on drawing an unsearchable, non-archetypal card.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step-by-step guide to the board swarm combo is as follows:</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player must have Vylon Element face-up on the field. A Vylon Synchro monster, such as Vylon Sigma or Vylon Delta, must be on the field. This is often accomplished by using Vylon Cube as a Synchro Material, which allows the player to search for Rod of Silence - Kay'est from the deck.</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Equip Rod of Silence - Kay'est to the Vylon Synchro monster.</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Loop:</w:t>
      </w:r>
      <w:r w:rsidDel="00000000" w:rsidR="00000000" w:rsidRPr="00000000">
        <w:rPr>
          <w:rFonts w:ascii="Google Sans Text" w:cs="Google Sans Text" w:eastAsia="Google Sans Text" w:hAnsi="Google Sans Text"/>
          <w:color w:val="1b1c1d"/>
          <w:rtl w:val="0"/>
        </w:rPr>
        <w:t xml:space="preserve"> Activate a "Vylon" Equip Spell from hand (e.g., Vylon Material), targeting the Synchro monster. The continuous effect of Kay'est immediately destroys Vylon Material upon resolution.</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Reaction:</w:t>
      </w:r>
      <w:r w:rsidDel="00000000" w:rsidR="00000000" w:rsidRPr="00000000">
        <w:rPr>
          <w:rFonts w:ascii="Google Sans Text" w:cs="Google Sans Text" w:eastAsia="Google Sans Text" w:hAnsi="Google Sans Text"/>
          <w:color w:val="1b1c1d"/>
          <w:rtl w:val="0"/>
        </w:rPr>
        <w:t xml:space="preserve"> This triggers two simultaneous effects. The destroyed Vylon Material's Graveyard effect activates, allowing the player to add a "Vylon" Spell Card (typically another Vylon Equip) from their deck to their hand. At the same time, Vylon Element's effect triggers, allowing the player to Special Summon a Vylon Tuner (e.g., the Level 2 Vylon Tetra) from the deck.</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Iteration:</w:t>
      </w:r>
      <w:r w:rsidDel="00000000" w:rsidR="00000000" w:rsidRPr="00000000">
        <w:rPr>
          <w:rFonts w:ascii="Google Sans Text" w:cs="Google Sans Text" w:eastAsia="Google Sans Text" w:hAnsi="Google Sans Text"/>
          <w:color w:val="1b1c1d"/>
          <w:rtl w:val="0"/>
        </w:rPr>
        <w:t xml:space="preserve"> The player then activates the newly searched Vylon Equip, targeting the same Synchro monster. It is again destroyed by Kay'est, triggering both effects once more, allowing the search of a third equip and the summon of another Tuner (e.g., the Level 1 Vylon Sphere).</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Climax:</w:t>
      </w:r>
      <w:r w:rsidDel="00000000" w:rsidR="00000000" w:rsidRPr="00000000">
        <w:rPr>
          <w:rFonts w:ascii="Google Sans Text" w:cs="Google Sans Text" w:eastAsia="Google Sans Text" w:hAnsi="Google Sans Text"/>
          <w:color w:val="1b1c1d"/>
          <w:rtl w:val="0"/>
        </w:rPr>
        <w:t xml:space="preserve"> This loop is repeated until the player has summoned at least two Tuner monsters alongside their non-Tuner Vylon Synchro. With materials like Vylon Sigma (Level 7 non-Tuner), Vylon Tetra (Level 2 Tuner), and Vylon Sphere (Level 1 Tuner) on the field, the player can Synchro Summon the Level 10 Vylon Omega.</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endboard is a formidable Vylon Omega equipped with leftover cards, providing multiple monster effect negations. A more degenerate variation of this combo utilizes Amazoness Archer to achieve a First-Turn Kill (FTK). In this version, the endlessly summoned Vylon Tuners are tributed for Amazoness Archer's effect, which inflicts 1200 points of burn damage for every two monsters tributed, repeating until the opponent's Life Points are reduced to zero.</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Decisive Strike: Executing the Sigma OTK</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players who prefer a more direct and less combo-intensive approach, the Vylon Sigma OTK offers a path to victory in a single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strategy leverages Vylon Sigma's unique ability to equip any Equip Spell from the deck when it declares an attack, bypassing the need for the complex Vylon Element engine. The key enablers are Vylon Cube, to Synchro Summon Sigma while searching a key spell, and non-archetypal Level 4 LIGHT extenders like Photon Thrasher or Trident Warrior that facilitate the initial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reveals an interesting paradox within the Vylon design. The most effective way to achieve a one-turn kill with Vylon Sigma is to use its effect to equip powerful, generic Equip Spells like Mage Power and Twin Swords of Flashing Light - Tryce.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archetypal Vylon Equip Spells, with their modest ATK boosts and utility effects, are actively inferior choices for this aggressive strategy. This means the deck's most decisive offensive play requires it to reject its own archetypal support in favor of superior generic options, highlighting a disconnect between the equips designed for a slow grind and the boss monster capable of explosive, game-ending power.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OTK combo proceeds as follows:</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Sigma:</w:t>
      </w:r>
      <w:r w:rsidDel="00000000" w:rsidR="00000000" w:rsidRPr="00000000">
        <w:rPr>
          <w:rFonts w:ascii="Google Sans Text" w:cs="Google Sans Text" w:eastAsia="Google Sans Text" w:hAnsi="Google Sans Text"/>
          <w:color w:val="1b1c1d"/>
          <w:rtl w:val="0"/>
        </w:rPr>
        <w:t xml:space="preserve"> The player must summon Vylon Sigma. The ideal method is using a Level 4 LIGHT monster (like Photon Thrasher) and the Level 3 Vylon Cube. It is crucial that Vylon Sigma is the only monster on the field to meet its effect's condition.</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Search:</w:t>
      </w:r>
      <w:r w:rsidDel="00000000" w:rsidR="00000000" w:rsidRPr="00000000">
        <w:rPr>
          <w:rFonts w:ascii="Google Sans Text" w:cs="Google Sans Text" w:eastAsia="Google Sans Text" w:hAnsi="Google Sans Text"/>
          <w:color w:val="1b1c1d"/>
          <w:rtl w:val="0"/>
        </w:rPr>
        <w:t xml:space="preserve"> Upon the Synchro Summon, Vylon Cube's effect triggers, allowing the player to search the deck for Mage Power.</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Attack:</w:t>
      </w:r>
      <w:r w:rsidDel="00000000" w:rsidR="00000000" w:rsidRPr="00000000">
        <w:rPr>
          <w:rFonts w:ascii="Google Sans Text" w:cs="Google Sans Text" w:eastAsia="Google Sans Text" w:hAnsi="Google Sans Text"/>
          <w:color w:val="1b1c1d"/>
          <w:rtl w:val="0"/>
        </w:rPr>
        <w:t xml:space="preserve"> The player equips Mage Power to Vylon Sigma. With two Spell/Trap cards on the field (Mage Power and any other), Mage Power grants Sigma a 1000 ATK boost. The player enters the Battle Phase and declares an attack with the now 2800 ATK Vylon Sigma.</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 Search:</w:t>
      </w:r>
      <w:r w:rsidDel="00000000" w:rsidR="00000000" w:rsidRPr="00000000">
        <w:rPr>
          <w:rFonts w:ascii="Google Sans Text" w:cs="Google Sans Text" w:eastAsia="Google Sans Text" w:hAnsi="Google Sans Text"/>
          <w:color w:val="1b1c1d"/>
          <w:rtl w:val="0"/>
        </w:rPr>
        <w:t xml:space="preserve"> As Vylon Sigma declares an attack while being the only monster on the field, its own effect triggers. The player equips Twin Swords of Flashing Light - Tryce directly from the deck to Vylon Sigma.</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 Attack:</w:t>
      </w:r>
      <w:r w:rsidDel="00000000" w:rsidR="00000000" w:rsidRPr="00000000">
        <w:rPr>
          <w:rFonts w:ascii="Google Sans Text" w:cs="Google Sans Text" w:eastAsia="Google Sans Text" w:hAnsi="Google Sans Text"/>
          <w:color w:val="1b1c1d"/>
          <w:rtl w:val="0"/>
        </w:rPr>
        <w:t xml:space="preserve"> Tryce's effect allows Vylon Sigma to make a second attack during the same Battle Phase, though it loses 500 ATK. Mage Power's ATK boost now increases to 1500, as there are three Spell/Trap cards on the field.</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Damage Calculation:</w:t>
      </w:r>
      <w:r w:rsidDel="00000000" w:rsidR="00000000" w:rsidRPr="00000000">
        <w:rPr>
          <w:rFonts w:ascii="Google Sans Text" w:cs="Google Sans Text" w:eastAsia="Google Sans Text" w:hAnsi="Google Sans Text"/>
          <w:color w:val="1b1c1d"/>
          <w:rtl w:val="0"/>
        </w:rPr>
        <w:t xml:space="preserve"> The first attack deals significant damage. The second attack, even with the ATK reduction from Tryce, is often enough to win the game. For example, Sigma's ATK for the second attack would be $1800 (base) - 500 (Tryce) + 1500 (Mage Power) = 2800$. The combined damage from two 2800 ATK attacks is 5600. With additional equips or field spells, this total can easily surpass 8000 Life Points.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Unbreakable Fortress: The Epsilon Control Method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strategic path is a slower, more methodical control strategy centered around Vylon Epsilon.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goal is not an explosive OTK or an infinite loop, but to establish a single, highly protected boss monster that can systematically dismantle the opponent's board while being incredibly difficult to remove.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this strategy is to summon Vylon Epsilon and equip it with the correct combination of Vylon cards to create a powerful defensive lock. The ideal setup involves equipping Epsilon with Vylon Segment and Vylon Prism. Vylon Epsilon's own effect prevents its equipped cards from being targeted by any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Vylon Segment then protects Vylon Epsilon itself from being targeted by the opponent's monster and Trap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combination makes Epsilon immune to the most common forms of targeted removal in the game.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grind game unfolds as follows:</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Epsilon:</w:t>
      </w:r>
      <w:r w:rsidDel="00000000" w:rsidR="00000000" w:rsidRPr="00000000">
        <w:rPr>
          <w:rFonts w:ascii="Google Sans Text" w:cs="Google Sans Text" w:eastAsia="Google Sans Text" w:hAnsi="Google Sans Text"/>
          <w:color w:val="1b1c1d"/>
          <w:rtl w:val="0"/>
        </w:rPr>
        <w:t xml:space="preserve"> The player summons Vylon Epsilon, typically by combining a Level 4 extender like Photon Thrasher with the Level 4 Tuner Vylon Prism.</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the Lock:</w:t>
      </w:r>
      <w:r w:rsidDel="00000000" w:rsidR="00000000" w:rsidRPr="00000000">
        <w:rPr>
          <w:rFonts w:ascii="Google Sans Text" w:cs="Google Sans Text" w:eastAsia="Google Sans Text" w:hAnsi="Google Sans Text"/>
          <w:color w:val="1b1c1d"/>
          <w:rtl w:val="0"/>
        </w:rPr>
        <w:t xml:space="preserve"> The player equips Vylon Segment to Vylon Epsilon. Epsilon is now a formidable wall, protected from most targeting effects.</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Power Up:</w:t>
      </w:r>
      <w:r w:rsidDel="00000000" w:rsidR="00000000" w:rsidRPr="00000000">
        <w:rPr>
          <w:rFonts w:ascii="Google Sans Text" w:cs="Google Sans Text" w:eastAsia="Google Sans Text" w:hAnsi="Google Sans Text"/>
          <w:color w:val="1b1c1d"/>
          <w:rtl w:val="0"/>
        </w:rPr>
        <w:t xml:space="preserve"> The Vylon Prism used for the Synchro Summon is now in the Graveyard. The player can activate its effect, paying 500 Life Points to equip it to Epsilon, boosting its ATK to a formidable 3800 during battle.</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Control the Board:</w:t>
      </w:r>
      <w:r w:rsidDel="00000000" w:rsidR="00000000" w:rsidRPr="00000000">
        <w:rPr>
          <w:rFonts w:ascii="Google Sans Text" w:cs="Google Sans Text" w:eastAsia="Google Sans Text" w:hAnsi="Google Sans Text"/>
          <w:color w:val="1b1c1d"/>
          <w:rtl w:val="0"/>
        </w:rPr>
        <w:t xml:space="preserve"> Each turn, the player can use Vylon Epsilon's other effect: "Once per turn: You can send 1 Equip Card equipped to this card to the Graveyard to target 1 monster your opponent controls; destroy that target".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equipping additional Vylon spells (like Vylon Material) and sending them to the Graveyard, the player can destroy one opposing monster per turn, maintaining board control while their protected boss monster remains on the field. The win condition is to out-resource the opponent and win through combat damage over several turns.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Vylon's Place in a Wider Universe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Vylon possesses a uniquely self-contained engine, its full potential, both historically and thematically, has often been realized through interactions with other archetypes. These alliances, some born of mechanical synergy and others of shared lore, demonstrate the archetype's flexibility and its place within the broader context of the game.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Union Hangar Connection: Vylon ABC</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potent historical pairings for Vylon was with the ABC archetype. The synergy between these two is rooted in their shared characteristics: both are composed of LIGHT Machine-Type monsters, and both utilize Union mechanics.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Field Spell Union Hangar is a powerful one-card starter that can search and equip a Union monster, setting up plays for both archetypes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Vylon Tuners could be used with the ABC pieces to Synchro Summon powerful generic monsters, while the ABC core provided a level of consistency and raw power that the Vylon engine often lacked.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golden age of this hybrid strategy was enabled by generic Link Monsters that served as essential bridges between the two engines. Cards like Crystron Halqifibrax and Union Carrier were instrumental in allowing the deck to seamlessly transition between Synchro plays and assembling the formidable ABC-Dragon Buster. The banning of these powerful Link Monsters dealt a severe blow to the deck's viability, severing the primary conduits that connected the two archetypes.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Without these bridges, the deck became far more reliant on drawing specific multi-card combinations, often devolving into a state of "open the loop or die".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the synergy still exists on a fundamental level, its competitive potential has been significantly diminished.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Duel Terminal Legacy: Vylon Constellar</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connection between Vylon and Constellar is one born from the game's deep lore. Within the Duel Terminal storyline, the Vylon were celestial beings who descended to aid the world's inhabitants against the encroaching "lswarm" threat. They did this by equipping themselves to the warriors of other tribes, including the Gem-Knights, Gusto, and, notably, the Constellars.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lore-driven alliance has recently been made manifest in the TCG with the release of new support in the </w:t>
      </w:r>
      <w:r w:rsidDel="00000000" w:rsidR="00000000" w:rsidRPr="00000000">
        <w:rPr>
          <w:rFonts w:ascii="Google Sans Text" w:cs="Google Sans Text" w:eastAsia="Google Sans Text" w:hAnsi="Google Sans Text"/>
          <w:i w:val="1"/>
          <w:color w:val="1b1c1d"/>
          <w:rtl w:val="0"/>
        </w:rPr>
        <w:t xml:space="preserve">Terminal World</w:t>
      </w:r>
      <w:r w:rsidDel="00000000" w:rsidR="00000000" w:rsidRPr="00000000">
        <w:rPr>
          <w:rFonts w:ascii="Google Sans Text" w:cs="Google Sans Text" w:eastAsia="Google Sans Text" w:hAnsi="Google Sans Text"/>
          <w:color w:val="1b1c1d"/>
          <w:rtl w:val="0"/>
        </w:rPr>
        <w:t xml:space="preserve"> series. The card Extellarknight Constellar Ptolmaeus Omega-7 is a direct and explicit fusion of the two archetypes' aesthetics. The card art depicts a Constellar monster wearing the armor of Vylon Omega, complete with its chest plate and iconic ring, wielding weapons made from Vylon Segment and Vylon Filament.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represents a modern design trend where legacy support is used to bridge two archetypes thematically, even if their original gameplay mechanics were not directly synergistic. While direct gameplay interaction between the older cards is limited, the shared LIGHT attribute and focus on swarming the field for Extra Deck summons create interesting, if casual, deck-building opportunities.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Generic Reinforcements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its inherent consistency issues, Vylon decks frequently rely on a suite of generic support cards and engines to facilitate their core plays.</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Extenders:</w:t>
      </w:r>
      <w:r w:rsidDel="00000000" w:rsidR="00000000" w:rsidRPr="00000000">
        <w:rPr>
          <w:rFonts w:ascii="Google Sans Text" w:cs="Google Sans Text" w:eastAsia="Google Sans Text" w:hAnsi="Google Sans Text"/>
          <w:color w:val="1b1c1d"/>
          <w:rtl w:val="0"/>
        </w:rPr>
        <w:t xml:space="preserve"> Cards that can be Special Summoned easily are vital for setting up Synchro Summons. Photon Thrasher and Trident Warrior have historically been staples in Vylon decks for their ability to provide a free Level 4 body on the field to pair with a Tuner like Vylon Cube.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Summoner Monk is another option, able to discard a surplus Spell Card to Special Summon a Level 4 Tuner like Vylon Prism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Given the deck's reliance on specific combo pieces, spells that allow the player to dig deeper into their deck are highly valuable. Pot of Duality and, in modern builds, Pot of Prosperity are often included to increase the odds of finding key cards like Vylon Element or Rod of Silence - Kay'est.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Engines:</w:t>
      </w:r>
      <w:r w:rsidDel="00000000" w:rsidR="00000000" w:rsidRPr="00000000">
        <w:rPr>
          <w:rFonts w:ascii="Google Sans Text" w:cs="Google Sans Text" w:eastAsia="Google Sans Text" w:hAnsi="Google Sans Text"/>
          <w:color w:val="1b1c1d"/>
          <w:rtl w:val="0"/>
        </w:rPr>
        <w:t xml:space="preserve"> More contemporary Vylon builds have experimented with incorporating small, efficient engines from other archetypes to provide the necessary bodies for Synchro plays. The P.U.N.K. engine is one such example, capable of putting multiple Tuners and non-Tuners on the board quickly.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Similarly, the Runick engine, with its ability to Special Summon monsters via its Quick-Play Spells, can provide easy access to Synchro materials, though these hybrid strategies tend to dilute the core Vylon identity in favor of more generic power.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Final Assessment: Power, Potential, and Pitfalls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Vylon archetype stands as a fascinating case study in ambitious game design. Its strengths are undeniable and unique within the vast landscape of Yu-Gi-Oh! The core mechanic of a recursive Equip Spell engine is intellectually stimulating, creating a high-ceiling puzzle for duelists to solve. When the pieces align, the deck is capable of truly explosive turns, culminating in one of three distinct and powerful strategies: the infinite swarm of the Vylon Element loop, the decisive blow of the Vylon Sigma OTK, or the oppressive lockdown of Vylon Epsilon control. This strategic diversity gives the archetype a surprising amount of flexibility and replayability for those willing to master its intricacies.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for all its theoretical power, Vylon is burdened by a collection of critical and often fatal flaws. Its primary weakness is an extreme inconsistency, stemming from its heavy reliance on drawing unsearchable, multi-card combinations to function.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deck is exceptionally vulnerable to common forms of disruption; a single Ash Blossom &amp; Joyous Spring negating the search effect of Vylon Cube can prematurely end a player's turn. Furthermore, the archetype's most powerful plays are paradoxically enabled by external, non-archetypal cards. The Vylon Element loop is entirely dependent on Rod of Silence - Kay'est, and the Vylon Sigma OTK is best executed with generic equips like Mage Power. This reliance on outside support underscores a fundamental incompleteness in the archetype's original design.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Ultimately, Vylon is the quintessential "rogue" deck—a complex machine for dedicated strategists who enjoy the challenge of piloting a high-risk, high-reward strategy. It has never been, and without significant, modern support, likely never will be a top-tier meta contender. Its intricate, self-contained engine is a relic of a past design era, a concept that is both its greatest strength and its ultimate downfall in the faster, more resilient modern game. Nevertheless, its unique design and explosive potential have cemented its place as a beloved "fun casual/gimmick deck" in the hearts of many duelists, a testament to the enduring appeal of a well-crafted puzzle.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Vylon (Archetype) - cardcluster,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https://cardcluster.com/archetype/vylon/sets</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Vylon - Yu-Gi-Oh! Card Guide,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https://www.yugiohcardguide.com/archetype/vylon.html</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Judgment of the Light | Yu-Gi-Oh! Deck Recipe Details,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https://www.db.yugioh-card.com/yugiohdb/member_deck.action?ope=1&amp;wname=MemberDeck&amp;ytkn=d95fc96978cf8267a1769f45d746e5aefcb97489f95f99fe1b8fca5f7837a636&amp;cgid=3a9f780e48954a7076692e5f08584c38&amp;dno=2&amp;request_locale=en</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vylon Card Search Results - View as Gallery | Yu-Gi-Oh! Neuron(TRADING CARD GAME CARD DATABASE),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https://www.db.yugioh-card.com/yugiohdb/card_search.action?ope=1&amp;sess=1&amp;keyword=vylon+&amp;stype=1&amp;ctype=&amp;starfr=&amp;starto=&amp;atkfr=&amp;atkto=&amp;deffr=&amp;defto=&amp;pscale=&amp;othercon=1&amp;other=8</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can explain the playstyle of Vylon deck? : r/masterduel - Reddit,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https://www.reddit.com/r/masterduel/comments/16aiq9s/anyone_can_explain_the_playstyle_of_vylon_deck/</w:t>
        </w:r>
      </w:hyperlink>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Vylon Element | Card Details | Yu-Gi-Oh! Neuron(TRADING CARD GAME CARD DATABASE),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https://www.db.yugioh-card.com/yugiohdb/card_search.action?ope=2&amp;cid=9397&amp;request_locale=en</w:t>
        </w:r>
      </w:hyperlink>
      <w:r w:rsidDel="00000000" w:rsidR="00000000" w:rsidRPr="00000000">
        <w:rPr>
          <w:rtl w:val="0"/>
        </w:rPr>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GeneralOmega's VylonFTK Master Duel Deck List! : r/yugioh - Reddit,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https://www.reddit.com/r/yugioh/comments/uztvgo/generalomegas_vylonftk_master_duel_deck_list/</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Vylon Deck for fun, Need Advice. : r/yugioh - Reddit,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https://www.reddit.com/r/yugioh/comments/2yd2gu/building_a_vylon_deck_for_fun_need_advice/</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Vylons. : r/yugioh - Reddit,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https://www.reddit.com/r/yugioh/comments/125zxd/help_with_vylons/</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Vylon Yugioh Deck Profile for December 2023 - YouTube,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https://www.youtube.com/watch?v=rexCWmptGj4</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Vylon support with a document explaining my reasoning : r/yugioh - Reddit,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https://www.reddit.com/r/yugioh/comments/zsgx9l/vylon_support_with_a_document_explaining_my/</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Vylon Epsilon | How to obtain, Decks &amp; Usage Statistics | Master Duel Meta,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https://www.masterduelmeta.com/cards/Vylon%20Epsilon</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Vylon Sigma OTK - YouTube,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https://www.youtube.com/watch?v=k0AsyS3NnYk</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 the D.T. Stars with Vylons, Constellars, and Tellarknights! I ...,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https://www.reddit.com/r/yugioh/comments/1noht4v/unite_the_dt_stars_with_vylons_constellars_and/</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RANK10YGO | Archetype Archive - Vylon : r/yugioh - Reddit,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https://www.reddit.com/r/yugioh/comments/8jzf32/rank10ygo_archetype_archive_vylon/</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Vylon/Vairon - Yu-Gi-Oh! 5D's World Championship 2011: Over the Nexus - GameFAQs,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https://gamefaqs.gamespot.com/boards/612092-yu-gi-oh-5ds-world-championship-2011-over-the-nexus/65769543</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know how to make a good Vylon deck? : r/yugioh - Reddit,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https://www.reddit.com/r/yugioh/comments/19yfft/anyone_know_how_to_make_a_good_vylon_deck/</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a successful competitive vylon deck? : r/yugioh,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https://www.reddit.com/r/yugioh/comments/1ss1ej/does_anyone_have_a_successful_competitive_vylon/</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card Vylon Omega : r/yugioh - Reddit,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https://www.reddit.com/r/yugioh/comments/gw5bp7/1_card_vylon_omega/</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[TW03] VJump Reveal - "Tellarknight + Constellar" : r/yugioh - Reddit,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https://www.reddit.com/r/yugioh/comments/1ngg7ml/tw03_vjump_reveal_tellarknight_constellar/</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Anybody know how to make a good Vilon Omega deck? - Yu-Gi-Oh! 5D's World Championship 2011: Over the Nexus Q&amp;A for DS - GameFAQs,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https://gamefaqs.gamespot.com/ds/612092-yu-gi-oh-5ds-world-championship-2011-over-the-nexus/answers/283865-anybody-know-how-to-make-a-good-vilon-omega-deck</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vylon (May 2024) by xRuFeZz - cardcluster,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https://cardcluster.com/deck/5ExEaD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8jzf32/rank10ygo_archetype_archive_vylon/" TargetMode="External"/><Relationship Id="rId22" Type="http://schemas.openxmlformats.org/officeDocument/2006/relationships/hyperlink" Target="https://www.reddit.com/r/yugioh/comments/19yfft/anyone_know_how_to_make_a_good_vylon_deck/" TargetMode="External"/><Relationship Id="rId21" Type="http://schemas.openxmlformats.org/officeDocument/2006/relationships/hyperlink" Target="https://gamefaqs.gamespot.com/boards/612092-yu-gi-oh-5ds-world-championship-2011-over-the-nexus/65769543" TargetMode="External"/><Relationship Id="rId24" Type="http://schemas.openxmlformats.org/officeDocument/2006/relationships/hyperlink" Target="https://www.reddit.com/r/yugioh/comments/gw5bp7/1_card_vylon_omega/" TargetMode="External"/><Relationship Id="rId23" Type="http://schemas.openxmlformats.org/officeDocument/2006/relationships/hyperlink" Target="https://www.reddit.com/r/yugioh/comments/1ss1ej/does_anyone_have_a_successful_competitive_vyl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1&amp;sess=1&amp;keyword=vylon+&amp;stype=1&amp;ctype&amp;starfr&amp;starto&amp;atkfr&amp;atkto&amp;deffr&amp;defto&amp;pscale&amp;othercon=1&amp;other=8" TargetMode="External"/><Relationship Id="rId26" Type="http://schemas.openxmlformats.org/officeDocument/2006/relationships/hyperlink" Target="https://gamefaqs.gamespot.com/ds/612092-yu-gi-oh-5ds-world-championship-2011-over-the-nexus/answers/283865-anybody-know-how-to-make-a-good-vilon-omega-deck" TargetMode="External"/><Relationship Id="rId25" Type="http://schemas.openxmlformats.org/officeDocument/2006/relationships/hyperlink" Target="https://www.reddit.com/r/yugioh/comments/1ngg7ml/tw03_vjump_reveal_tellarknight_constellar/" TargetMode="External"/><Relationship Id="rId27" Type="http://schemas.openxmlformats.org/officeDocument/2006/relationships/hyperlink" Target="https://cardcluster.com/deck/5ExEaD" TargetMode="External"/><Relationship Id="rId5" Type="http://schemas.openxmlformats.org/officeDocument/2006/relationships/styles" Target="styles.xml"/><Relationship Id="rId6" Type="http://schemas.openxmlformats.org/officeDocument/2006/relationships/hyperlink" Target="https://cardcluster.com/archetype/vylon/sets" TargetMode="External"/><Relationship Id="rId7" Type="http://schemas.openxmlformats.org/officeDocument/2006/relationships/hyperlink" Target="https://www.yugiohcardguide.com/archetype/vylon.html" TargetMode="External"/><Relationship Id="rId8" Type="http://schemas.openxmlformats.org/officeDocument/2006/relationships/hyperlink" Target="https://www.db.yugioh-card.com/yugiohdb/member_deck.action?ope=1&amp;wname=MemberDeck&amp;ytkn=d95fc96978cf8267a1769f45d746e5aefcb97489f95f99fe1b8fca5f7837a636&amp;cgid=3a9f780e48954a7076692e5f08584c38&amp;dno=2&amp;request_locale=en" TargetMode="External"/><Relationship Id="rId11" Type="http://schemas.openxmlformats.org/officeDocument/2006/relationships/hyperlink" Target="https://www.db.yugioh-card.com/yugiohdb/card_search.action?ope=2&amp;cid=9397&amp;request_locale=en" TargetMode="External"/><Relationship Id="rId10" Type="http://schemas.openxmlformats.org/officeDocument/2006/relationships/hyperlink" Target="https://www.reddit.com/r/masterduel/comments/16aiq9s/anyone_can_explain_the_playstyle_of_vylon_deck/" TargetMode="External"/><Relationship Id="rId13" Type="http://schemas.openxmlformats.org/officeDocument/2006/relationships/hyperlink" Target="https://www.reddit.com/r/yugioh/comments/2yd2gu/building_a_vylon_deck_for_fun_need_advice/" TargetMode="External"/><Relationship Id="rId12" Type="http://schemas.openxmlformats.org/officeDocument/2006/relationships/hyperlink" Target="https://www.reddit.com/r/yugioh/comments/uztvgo/generalomegas_vylonftk_master_duel_deck_list/" TargetMode="External"/><Relationship Id="rId15" Type="http://schemas.openxmlformats.org/officeDocument/2006/relationships/hyperlink" Target="https://www.youtube.com/watch?v=rexCWmptGj4" TargetMode="External"/><Relationship Id="rId14" Type="http://schemas.openxmlformats.org/officeDocument/2006/relationships/hyperlink" Target="https://www.reddit.com/r/yugioh/comments/125zxd/help_with_vylons/" TargetMode="External"/><Relationship Id="rId17" Type="http://schemas.openxmlformats.org/officeDocument/2006/relationships/hyperlink" Target="https://www.masterduelmeta.com/cards/Vylon%20Epsilon" TargetMode="External"/><Relationship Id="rId16" Type="http://schemas.openxmlformats.org/officeDocument/2006/relationships/hyperlink" Target="https://www.reddit.com/r/yugioh/comments/zsgx9l/vylon_support_with_a_document_explaining_my/" TargetMode="External"/><Relationship Id="rId19" Type="http://schemas.openxmlformats.org/officeDocument/2006/relationships/hyperlink" Target="https://www.reddit.com/r/yugioh/comments/1noht4v/unite_the_dt_stars_with_vylons_constellars_and/" TargetMode="External"/><Relationship Id="rId18" Type="http://schemas.openxmlformats.org/officeDocument/2006/relationships/hyperlink" Target="https://www.youtube.com/watch?v=k0AsyS3NnY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